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CC670" w14:textId="77777777" w:rsidR="00E34D55" w:rsidRDefault="00E34D55">
      <w:pPr>
        <w:pStyle w:val="a3"/>
        <w:rPr>
          <w:rFonts w:ascii="Times New Roman"/>
          <w:b w:val="0"/>
          <w:sz w:val="20"/>
        </w:rPr>
      </w:pPr>
    </w:p>
    <w:p w14:paraId="43F586DC" w14:textId="77777777" w:rsidR="00E34D55" w:rsidRDefault="00E34D55">
      <w:pPr>
        <w:pStyle w:val="a3"/>
        <w:spacing w:before="10"/>
        <w:rPr>
          <w:rFonts w:ascii="Times New Roman"/>
          <w:b w:val="0"/>
          <w:sz w:val="15"/>
        </w:rPr>
      </w:pPr>
    </w:p>
    <w:p w14:paraId="3D438D66" w14:textId="4CB5FA39" w:rsidR="00E34D55" w:rsidRPr="00446EA5" w:rsidRDefault="00446EA5">
      <w:pPr>
        <w:pStyle w:val="a3"/>
        <w:spacing w:before="56" w:line="259" w:lineRule="auto"/>
        <w:ind w:left="4391" w:right="1330" w:hanging="1916"/>
        <w:rPr>
          <w:lang w:val="ru-RU"/>
        </w:rPr>
      </w:pPr>
      <w:r w:rsidRPr="00446EA5">
        <w:rPr>
          <w:lang w:val="ru-RU"/>
        </w:rPr>
        <w:t>Раскрытие информации АО "</w:t>
      </w:r>
      <w:r>
        <w:rPr>
          <w:lang w:val="ru-RU"/>
        </w:rPr>
        <w:t>Юго-Западная ТЭЦ</w:t>
      </w:r>
      <w:r w:rsidRPr="00446EA5">
        <w:rPr>
          <w:lang w:val="ru-RU"/>
        </w:rPr>
        <w:t xml:space="preserve">" согласно п. 35 </w:t>
      </w:r>
      <w:proofErr w:type="spellStart"/>
      <w:r w:rsidRPr="00446EA5">
        <w:rPr>
          <w:lang w:val="ru-RU"/>
        </w:rPr>
        <w:t>пп</w:t>
      </w:r>
      <w:proofErr w:type="spellEnd"/>
      <w:proofErr w:type="gramStart"/>
      <w:r w:rsidRPr="00446EA5">
        <w:rPr>
          <w:lang w:val="ru-RU"/>
        </w:rPr>
        <w:t>."</w:t>
      </w:r>
      <w:proofErr w:type="gramEnd"/>
      <w:r w:rsidRPr="00446EA5">
        <w:rPr>
          <w:lang w:val="ru-RU"/>
        </w:rPr>
        <w:t xml:space="preserve">а" Постановления Правительства РФ от 21.01.2004 № 24 Информация о тарифах на поставку электрической энергии в </w:t>
      </w:r>
      <w:r>
        <w:rPr>
          <w:lang w:val="ru-RU"/>
        </w:rPr>
        <w:t>202</w:t>
      </w:r>
      <w:r w:rsidR="00D450D6">
        <w:rPr>
          <w:lang w:val="ru-RU"/>
        </w:rPr>
        <w:t>1</w:t>
      </w:r>
      <w:r>
        <w:rPr>
          <w:lang w:val="ru-RU"/>
        </w:rPr>
        <w:t>-</w:t>
      </w:r>
      <w:r w:rsidRPr="00446EA5">
        <w:rPr>
          <w:lang w:val="ru-RU"/>
        </w:rPr>
        <w:t>202</w:t>
      </w:r>
      <w:r w:rsidR="00D450D6">
        <w:rPr>
          <w:lang w:val="ru-RU"/>
        </w:rPr>
        <w:t>2</w:t>
      </w:r>
      <w:r w:rsidRPr="00446EA5">
        <w:rPr>
          <w:lang w:val="ru-RU"/>
        </w:rPr>
        <w:t xml:space="preserve"> г</w:t>
      </w:r>
      <w:r>
        <w:rPr>
          <w:lang w:val="ru-RU"/>
        </w:rPr>
        <w:t>г.</w:t>
      </w:r>
    </w:p>
    <w:p w14:paraId="639455F9" w14:textId="77777777" w:rsidR="00E34D55" w:rsidRPr="00446EA5" w:rsidRDefault="00E34D55">
      <w:pPr>
        <w:rPr>
          <w:b/>
          <w:sz w:val="20"/>
          <w:lang w:val="ru-RU"/>
        </w:rPr>
      </w:pPr>
    </w:p>
    <w:p w14:paraId="4CB31C14" w14:textId="77777777" w:rsidR="00E34D55" w:rsidRPr="00446EA5" w:rsidRDefault="00E34D55">
      <w:pPr>
        <w:spacing w:before="5" w:after="1"/>
        <w:rPr>
          <w:b/>
          <w:sz w:val="18"/>
          <w:lang w:val="ru-RU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21"/>
        <w:gridCol w:w="1953"/>
        <w:gridCol w:w="1916"/>
        <w:gridCol w:w="2563"/>
        <w:gridCol w:w="2750"/>
        <w:gridCol w:w="2631"/>
      </w:tblGrid>
      <w:tr w:rsidR="00E34D55" w14:paraId="2B3E7E46" w14:textId="77777777" w:rsidTr="00446EA5">
        <w:trPr>
          <w:trHeight w:val="1141"/>
        </w:trPr>
        <w:tc>
          <w:tcPr>
            <w:tcW w:w="1548" w:type="dxa"/>
          </w:tcPr>
          <w:p w14:paraId="25102F0E" w14:textId="440DD749" w:rsidR="00E34D55" w:rsidRDefault="00446EA5" w:rsidP="00446EA5">
            <w:pPr>
              <w:pStyle w:val="TableParagraph"/>
              <w:ind w:left="72" w:right="48"/>
            </w:pPr>
            <w:r>
              <w:rPr>
                <w:lang w:val="ru-RU"/>
              </w:rPr>
              <w:t>П</w:t>
            </w:r>
            <w:proofErr w:type="spellStart"/>
            <w:r>
              <w:t>ериод</w:t>
            </w:r>
            <w:proofErr w:type="spellEnd"/>
          </w:p>
        </w:tc>
        <w:tc>
          <w:tcPr>
            <w:tcW w:w="2321" w:type="dxa"/>
          </w:tcPr>
          <w:p w14:paraId="78EA0180" w14:textId="77777777" w:rsidR="00E34D55" w:rsidRPr="00D450D6" w:rsidRDefault="00446EA5" w:rsidP="00446EA5">
            <w:pPr>
              <w:pStyle w:val="TableParagraph"/>
              <w:ind w:left="161" w:hanging="24"/>
              <w:rPr>
                <w:lang w:val="ru-RU"/>
              </w:rPr>
            </w:pPr>
            <w:r w:rsidRPr="00D450D6">
              <w:rPr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1953" w:type="dxa"/>
          </w:tcPr>
          <w:p w14:paraId="2E8BC57C" w14:textId="0AA41F40" w:rsidR="00E34D55" w:rsidRDefault="00446EA5" w:rsidP="00446EA5">
            <w:pPr>
              <w:pStyle w:val="TableParagraph"/>
              <w:ind w:hanging="2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генерирующих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</w:p>
        </w:tc>
        <w:tc>
          <w:tcPr>
            <w:tcW w:w="1916" w:type="dxa"/>
          </w:tcPr>
          <w:p w14:paraId="531A474E" w14:textId="77777777" w:rsidR="00E34D55" w:rsidRDefault="00446EA5">
            <w:pPr>
              <w:pStyle w:val="TableParagraph"/>
              <w:ind w:left="133" w:right="102"/>
              <w:jc w:val="center"/>
            </w:pPr>
            <w:proofErr w:type="spellStart"/>
            <w:r>
              <w:t>Блок</w:t>
            </w:r>
            <w:proofErr w:type="spellEnd"/>
            <w:r>
              <w:t>/ТГ</w:t>
            </w:r>
          </w:p>
        </w:tc>
        <w:tc>
          <w:tcPr>
            <w:tcW w:w="2563" w:type="dxa"/>
          </w:tcPr>
          <w:p w14:paraId="322E6224" w14:textId="1FAEEB13" w:rsidR="00E34D55" w:rsidRPr="00446EA5" w:rsidRDefault="00446EA5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>Цена на электрическую энергию, руб./</w:t>
            </w:r>
            <w:proofErr w:type="spellStart"/>
            <w:r w:rsidRPr="00446EA5">
              <w:rPr>
                <w:lang w:val="ru-RU"/>
              </w:rPr>
              <w:t>МВт.ч</w:t>
            </w:r>
            <w:proofErr w:type="spellEnd"/>
            <w:r w:rsidRPr="00446EA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750" w:type="dxa"/>
          </w:tcPr>
          <w:p w14:paraId="3877BAA6" w14:textId="147D005C" w:rsidR="00E34D55" w:rsidRPr="00446EA5" w:rsidRDefault="00446EA5">
            <w:pPr>
              <w:pStyle w:val="TableParagraph"/>
              <w:spacing w:before="145" w:line="259" w:lineRule="auto"/>
              <w:ind w:left="157" w:right="142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 xml:space="preserve">Цена на мощность, руб./МВт. в месяц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631" w:type="dxa"/>
          </w:tcPr>
          <w:p w14:paraId="0E494090" w14:textId="7238E15D" w:rsidR="00E34D55" w:rsidRDefault="00446EA5" w:rsidP="00446EA5">
            <w:pPr>
              <w:pStyle w:val="TableParagraph"/>
              <w:spacing w:before="1" w:line="259" w:lineRule="auto"/>
              <w:ind w:left="140" w:right="134"/>
            </w:pPr>
            <w:proofErr w:type="spellStart"/>
            <w:r>
              <w:t>Решение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</w:p>
        </w:tc>
      </w:tr>
      <w:tr w:rsidR="00446EA5" w14:paraId="04870613" w14:textId="77777777" w:rsidTr="00446EA5">
        <w:trPr>
          <w:trHeight w:val="604"/>
        </w:trPr>
        <w:tc>
          <w:tcPr>
            <w:tcW w:w="1548" w:type="dxa"/>
          </w:tcPr>
          <w:p w14:paraId="1B8AB3DB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2021 г.</w:t>
            </w:r>
          </w:p>
        </w:tc>
        <w:tc>
          <w:tcPr>
            <w:tcW w:w="2321" w:type="dxa"/>
          </w:tcPr>
          <w:p w14:paraId="332290FB" w14:textId="02CE5095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20BE68" w14:textId="5B0826F6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133571BA" w14:textId="41DF93F8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458AD2A" w14:textId="5542B4F4" w:rsidR="00446EA5" w:rsidRDefault="00446EA5" w:rsidP="003B22E1">
            <w:pPr>
              <w:pStyle w:val="TableParagraph"/>
              <w:jc w:val="center"/>
            </w:pPr>
            <w:r>
              <w:rPr>
                <w:lang w:val="ru-RU"/>
              </w:rPr>
              <w:t>1 047,93</w:t>
            </w:r>
          </w:p>
        </w:tc>
        <w:tc>
          <w:tcPr>
            <w:tcW w:w="2750" w:type="dxa"/>
          </w:tcPr>
          <w:p w14:paraId="58F7C766" w14:textId="503CDD65" w:rsidR="00446EA5" w:rsidRDefault="00446EA5" w:rsidP="00D450D6">
            <w:pPr>
              <w:pStyle w:val="TableParagraph"/>
              <w:ind w:right="252"/>
              <w:jc w:val="center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</w:tcPr>
          <w:p w14:paraId="64008F51" w14:textId="77777777" w:rsidR="00446EA5" w:rsidRDefault="00446EA5" w:rsidP="00446EA5">
            <w:pPr>
              <w:pStyle w:val="TableParagraph"/>
              <w:spacing w:before="1" w:line="259" w:lineRule="auto"/>
              <w:ind w:left="140" w:right="387"/>
            </w:pPr>
            <w:proofErr w:type="spellStart"/>
            <w:r>
              <w:t>Приказ</w:t>
            </w:r>
            <w:proofErr w:type="spellEnd"/>
            <w:r>
              <w:t xml:space="preserve"> ФАС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26.11.2020 № 1159/20</w:t>
            </w:r>
          </w:p>
        </w:tc>
      </w:tr>
      <w:tr w:rsidR="00446EA5" w14:paraId="1D7F4DBB" w14:textId="77777777" w:rsidTr="00D450D6">
        <w:trPr>
          <w:trHeight w:val="604"/>
        </w:trPr>
        <w:tc>
          <w:tcPr>
            <w:tcW w:w="1548" w:type="dxa"/>
          </w:tcPr>
          <w:p w14:paraId="4B00ACBE" w14:textId="77777777" w:rsidR="00446EA5" w:rsidRDefault="00446EA5" w:rsidP="00446EA5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2021 г.</w:t>
            </w:r>
          </w:p>
        </w:tc>
        <w:tc>
          <w:tcPr>
            <w:tcW w:w="2321" w:type="dxa"/>
          </w:tcPr>
          <w:p w14:paraId="73EFC472" w14:textId="5CC10054" w:rsidR="00446EA5" w:rsidRDefault="00446EA5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505037EF" w14:textId="36883F7E" w:rsidR="00446EA5" w:rsidRDefault="00446EA5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307EA2AB" w14:textId="5D102DCE" w:rsidR="00446EA5" w:rsidRDefault="00446EA5" w:rsidP="00446EA5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</w:tcPr>
          <w:p w14:paraId="0533419B" w14:textId="5BCE37E2" w:rsidR="00446EA5" w:rsidRDefault="00446EA5" w:rsidP="003B22E1">
            <w:pPr>
              <w:pStyle w:val="TableParagraph"/>
              <w:jc w:val="center"/>
            </w:pPr>
            <w:r>
              <w:rPr>
                <w:lang w:val="ru-RU"/>
              </w:rPr>
              <w:t>1 070,17</w:t>
            </w:r>
          </w:p>
        </w:tc>
        <w:tc>
          <w:tcPr>
            <w:tcW w:w="2750" w:type="dxa"/>
          </w:tcPr>
          <w:p w14:paraId="1A6895BA" w14:textId="1110321A" w:rsidR="00446EA5" w:rsidRDefault="00446EA5" w:rsidP="00D450D6">
            <w:pPr>
              <w:pStyle w:val="TableParagraph"/>
              <w:ind w:right="252"/>
              <w:jc w:val="center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/>
          </w:tcPr>
          <w:p w14:paraId="3944BFCF" w14:textId="77777777" w:rsidR="00446EA5" w:rsidRDefault="00446EA5" w:rsidP="00446EA5">
            <w:pPr>
              <w:rPr>
                <w:sz w:val="2"/>
                <w:szCs w:val="2"/>
              </w:rPr>
            </w:pPr>
          </w:p>
        </w:tc>
      </w:tr>
      <w:tr w:rsidR="00D450D6" w14:paraId="225FE290" w14:textId="77777777" w:rsidTr="00D450D6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548" w:type="dxa"/>
          </w:tcPr>
          <w:p w14:paraId="4F834190" w14:textId="686D00FC" w:rsidR="00D450D6" w:rsidRDefault="00D450D6" w:rsidP="00D450D6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321" w:type="dxa"/>
          </w:tcPr>
          <w:p w14:paraId="79770946" w14:textId="77777777" w:rsidR="00D450D6" w:rsidRDefault="00D450D6" w:rsidP="003B22E1">
            <w:pPr>
              <w:pStyle w:val="TableParagraph"/>
              <w:ind w:left="161"/>
            </w:pPr>
            <w:r w:rsidRPr="000B63C6">
              <w:t>АО "</w:t>
            </w:r>
            <w:proofErr w:type="spellStart"/>
            <w:r w:rsidRPr="000B63C6">
              <w:t>Юго-Западная</w:t>
            </w:r>
            <w:proofErr w:type="spellEnd"/>
            <w:r w:rsidRPr="000B63C6">
              <w:t xml:space="preserve"> ТЭЦ"</w:t>
            </w:r>
          </w:p>
        </w:tc>
        <w:tc>
          <w:tcPr>
            <w:tcW w:w="1953" w:type="dxa"/>
          </w:tcPr>
          <w:p w14:paraId="66ABCC12" w14:textId="3A90CCE8" w:rsidR="00D450D6" w:rsidRDefault="003B22E1" w:rsidP="003B22E1">
            <w:pPr>
              <w:pStyle w:val="TableParagraph"/>
            </w:pPr>
            <w:proofErr w:type="spellStart"/>
            <w:r>
              <w:t>Юго-Западная</w:t>
            </w:r>
            <w:proofErr w:type="spellEnd"/>
            <w:r w:rsidRPr="003B22E1">
              <w:t xml:space="preserve"> </w:t>
            </w:r>
            <w:r w:rsidR="00D450D6" w:rsidRPr="00D508D7">
              <w:t>ТЭЦ</w:t>
            </w:r>
          </w:p>
        </w:tc>
        <w:tc>
          <w:tcPr>
            <w:tcW w:w="1916" w:type="dxa"/>
          </w:tcPr>
          <w:p w14:paraId="67C0C24D" w14:textId="3BB7013D" w:rsidR="00D450D6" w:rsidRDefault="00407B5F" w:rsidP="00D450D6">
            <w:pPr>
              <w:pStyle w:val="TableParagraph"/>
              <w:ind w:left="72" w:right="179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>ГТ-1, 2, ПТ (Г-11, Г-12, Г-10)</w:t>
            </w:r>
          </w:p>
        </w:tc>
        <w:tc>
          <w:tcPr>
            <w:tcW w:w="2563" w:type="dxa"/>
          </w:tcPr>
          <w:p w14:paraId="68EAF629" w14:textId="41E3577F" w:rsidR="00D450D6" w:rsidRPr="00D450D6" w:rsidRDefault="00D450D6" w:rsidP="003B22E1">
            <w:pPr>
              <w:pStyle w:val="TableParagraph"/>
              <w:ind w:right="179"/>
              <w:jc w:val="center"/>
            </w:pPr>
            <w:r>
              <w:rPr>
                <w:lang w:val="ru-RU"/>
              </w:rPr>
              <w:t>1 070,17</w:t>
            </w:r>
          </w:p>
        </w:tc>
        <w:tc>
          <w:tcPr>
            <w:tcW w:w="2750" w:type="dxa"/>
          </w:tcPr>
          <w:p w14:paraId="18F27C35" w14:textId="2E294602" w:rsidR="00D450D6" w:rsidRDefault="00D450D6" w:rsidP="003B22E1">
            <w:pPr>
              <w:pStyle w:val="TableParagraph"/>
              <w:ind w:right="179"/>
              <w:jc w:val="center"/>
            </w:pPr>
            <w:r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</w:tcPr>
          <w:p w14:paraId="2993B3A7" w14:textId="06031332" w:rsidR="00D450D6" w:rsidRPr="00407B5F" w:rsidRDefault="00D450D6" w:rsidP="00407B5F">
            <w:pPr>
              <w:pStyle w:val="TableParagraph"/>
              <w:ind w:left="72" w:right="179"/>
              <w:jc w:val="center"/>
              <w:rPr>
                <w:lang w:val="ru-RU"/>
              </w:rPr>
            </w:pPr>
            <w:proofErr w:type="spellStart"/>
            <w:r>
              <w:t>Приказ</w:t>
            </w:r>
            <w:proofErr w:type="spellEnd"/>
            <w:r>
              <w:t xml:space="preserve"> ФАС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407B5F">
              <w:rPr>
                <w:lang w:val="ru-RU"/>
              </w:rPr>
              <w:t>29</w:t>
            </w:r>
            <w:r>
              <w:t>.11.20</w:t>
            </w:r>
            <w:r w:rsidR="00407B5F">
              <w:rPr>
                <w:lang w:val="ru-RU"/>
              </w:rPr>
              <w:t>21</w:t>
            </w:r>
            <w:r>
              <w:t xml:space="preserve"> № </w:t>
            </w:r>
            <w:r w:rsidR="00407B5F">
              <w:rPr>
                <w:lang w:val="ru-RU"/>
              </w:rPr>
              <w:t>1326/21</w:t>
            </w:r>
          </w:p>
        </w:tc>
      </w:tr>
      <w:tr w:rsidR="00D450D6" w14:paraId="68C43781" w14:textId="77777777" w:rsidTr="00D450D6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1548" w:type="dxa"/>
          </w:tcPr>
          <w:p w14:paraId="5383806F" w14:textId="7B7AB5EB" w:rsidR="00D450D6" w:rsidRDefault="00D450D6" w:rsidP="00D450D6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2</w:t>
            </w:r>
            <w:r>
              <w:t xml:space="preserve"> г.</w:t>
            </w:r>
          </w:p>
        </w:tc>
        <w:tc>
          <w:tcPr>
            <w:tcW w:w="2321" w:type="dxa"/>
          </w:tcPr>
          <w:p w14:paraId="76E2FF28" w14:textId="77777777" w:rsidR="00D450D6" w:rsidRDefault="00D450D6" w:rsidP="003B22E1">
            <w:pPr>
              <w:pStyle w:val="TableParagraph"/>
              <w:ind w:left="161"/>
            </w:pPr>
            <w:r w:rsidRPr="007F1910">
              <w:t>АО "</w:t>
            </w:r>
            <w:proofErr w:type="spellStart"/>
            <w:r w:rsidRPr="007F1910">
              <w:t>Юго-Западная</w:t>
            </w:r>
            <w:proofErr w:type="spellEnd"/>
            <w:r w:rsidRPr="007F1910">
              <w:t xml:space="preserve"> ТЭЦ"</w:t>
            </w:r>
          </w:p>
        </w:tc>
        <w:tc>
          <w:tcPr>
            <w:tcW w:w="1953" w:type="dxa"/>
          </w:tcPr>
          <w:p w14:paraId="7D63A3C1" w14:textId="77777777" w:rsidR="00D450D6" w:rsidRDefault="00D450D6" w:rsidP="003B22E1">
            <w:pPr>
              <w:pStyle w:val="TableParagraph"/>
            </w:pPr>
            <w:proofErr w:type="spellStart"/>
            <w:r w:rsidRPr="00D508D7">
              <w:t>Юго-Западная</w:t>
            </w:r>
            <w:proofErr w:type="spellEnd"/>
            <w:r w:rsidRPr="00D508D7">
              <w:t xml:space="preserve"> ТЭЦ</w:t>
            </w:r>
          </w:p>
        </w:tc>
        <w:tc>
          <w:tcPr>
            <w:tcW w:w="1916" w:type="dxa"/>
          </w:tcPr>
          <w:p w14:paraId="728E17A0" w14:textId="719872C6" w:rsidR="00D450D6" w:rsidRDefault="00407B5F" w:rsidP="00D450D6">
            <w:pPr>
              <w:pStyle w:val="TableParagraph"/>
              <w:ind w:left="72" w:right="179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>ГТ-1, 2, ПТ (Г-11, Г-12, Г-10)</w:t>
            </w:r>
          </w:p>
        </w:tc>
        <w:tc>
          <w:tcPr>
            <w:tcW w:w="2563" w:type="dxa"/>
          </w:tcPr>
          <w:p w14:paraId="502D4059" w14:textId="4492CB42" w:rsidR="00D450D6" w:rsidRPr="00407B5F" w:rsidRDefault="00D450D6" w:rsidP="003B22E1">
            <w:pPr>
              <w:pStyle w:val="TableParagraph"/>
              <w:ind w:right="179"/>
              <w:jc w:val="center"/>
              <w:rPr>
                <w:lang w:val="ru-RU"/>
              </w:rPr>
            </w:pPr>
            <w:r w:rsidRPr="00D450D6">
              <w:t>1 0</w:t>
            </w:r>
            <w:r w:rsidR="00407B5F">
              <w:rPr>
                <w:lang w:val="ru-RU"/>
              </w:rPr>
              <w:t>92</w:t>
            </w:r>
            <w:r w:rsidRPr="00D450D6">
              <w:t>,</w:t>
            </w:r>
            <w:r w:rsidR="00407B5F">
              <w:rPr>
                <w:lang w:val="ru-RU"/>
              </w:rPr>
              <w:t>32</w:t>
            </w:r>
          </w:p>
        </w:tc>
        <w:tc>
          <w:tcPr>
            <w:tcW w:w="2750" w:type="dxa"/>
          </w:tcPr>
          <w:p w14:paraId="730A6D79" w14:textId="67425E92" w:rsidR="00D450D6" w:rsidRDefault="00407B5F" w:rsidP="003B22E1">
            <w:pPr>
              <w:pStyle w:val="TableParagraph"/>
              <w:ind w:right="179"/>
              <w:jc w:val="center"/>
            </w:pPr>
            <w:r w:rsidRPr="00407B5F">
              <w:t>414 782,49</w:t>
            </w:r>
          </w:p>
        </w:tc>
        <w:tc>
          <w:tcPr>
            <w:tcW w:w="2631" w:type="dxa"/>
            <w:vMerge/>
          </w:tcPr>
          <w:p w14:paraId="72169E4F" w14:textId="77777777" w:rsidR="00D450D6" w:rsidRPr="00D450D6" w:rsidRDefault="00D450D6" w:rsidP="00D450D6">
            <w:pPr>
              <w:pStyle w:val="TableParagraph"/>
              <w:ind w:left="72" w:right="179"/>
              <w:jc w:val="center"/>
            </w:pPr>
          </w:p>
        </w:tc>
      </w:tr>
    </w:tbl>
    <w:p w14:paraId="37D5B721" w14:textId="77777777" w:rsidR="006151E5" w:rsidRDefault="006151E5" w:rsidP="00D450D6">
      <w:pPr>
        <w:pStyle w:val="TableParagraph"/>
        <w:ind w:left="72" w:right="179"/>
        <w:jc w:val="center"/>
      </w:pPr>
      <w:bookmarkStart w:id="0" w:name="_GoBack"/>
      <w:bookmarkEnd w:id="0"/>
    </w:p>
    <w:sectPr w:rsidR="006151E5">
      <w:type w:val="continuous"/>
      <w:pgSz w:w="16840" w:h="11900" w:orient="landscape"/>
      <w:pgMar w:top="110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4D55"/>
    <w:rsid w:val="003B22E1"/>
    <w:rsid w:val="00407B5F"/>
    <w:rsid w:val="00446EA5"/>
    <w:rsid w:val="006151E5"/>
    <w:rsid w:val="00D450D6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35.?_????? ?? ????????????? ???????_2020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35.?_????? ?? ????????????? ???????_2020</dc:title>
  <dc:creator>knutova</dc:creator>
  <cp:lastModifiedBy>Горелова Е.М.</cp:lastModifiedBy>
  <cp:revision>4</cp:revision>
  <dcterms:created xsi:type="dcterms:W3CDTF">2021-05-28T08:23:00Z</dcterms:created>
  <dcterms:modified xsi:type="dcterms:W3CDTF">2022-06-02T08:46:00Z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2021-05-28T00:00:00Z</vt:filetime>
  </property>
</Properties>
</file>